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088"/>
      </w:tblGrid>
      <w:tr w:rsidR="007A69AD" w:rsidRPr="002E7695" w:rsidTr="0000366E">
        <w:trPr>
          <w:trHeight w:val="1020"/>
        </w:trPr>
        <w:tc>
          <w:tcPr>
            <w:tcW w:w="8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0D0B" w:rsidRPr="002E7695" w:rsidRDefault="00735505" w:rsidP="008372B9">
            <w:pPr>
              <w:jc w:val="center"/>
              <w:rPr>
                <w:rFonts w:ascii="Verdana" w:hAnsi="Verdana"/>
                <w:b/>
                <w:sz w:val="16"/>
              </w:rPr>
            </w:pPr>
            <w:r w:rsidRPr="002E7695">
              <w:rPr>
                <w:rFonts w:ascii="Verdana" w:hAnsi="Verdana"/>
                <w:b/>
                <w:sz w:val="16"/>
              </w:rPr>
              <w:t xml:space="preserve">Потребительские </w:t>
            </w:r>
            <w:r w:rsidRPr="002E7695">
              <w:rPr>
                <w:rFonts w:ascii="Verdana" w:hAnsi="Verdana"/>
                <w:b/>
                <w:color w:val="auto"/>
                <w:sz w:val="16"/>
              </w:rPr>
              <w:t xml:space="preserve">цены </w:t>
            </w:r>
            <w:r w:rsidRPr="002E7695">
              <w:rPr>
                <w:rFonts w:ascii="Verdana" w:hAnsi="Verdana"/>
                <w:b/>
                <w:sz w:val="16"/>
              </w:rPr>
              <w:t xml:space="preserve">на бензин и дизельное </w:t>
            </w:r>
            <w:proofErr w:type="gramStart"/>
            <w:r w:rsidRPr="002E7695">
              <w:rPr>
                <w:rFonts w:ascii="Verdana" w:hAnsi="Verdana"/>
                <w:b/>
                <w:sz w:val="16"/>
              </w:rPr>
              <w:t>топливо</w:t>
            </w:r>
            <w:proofErr w:type="gramEnd"/>
            <w:r w:rsidRPr="002E7695">
              <w:rPr>
                <w:rFonts w:ascii="Verdana" w:hAnsi="Verdana"/>
                <w:b/>
                <w:sz w:val="16"/>
              </w:rPr>
              <w:t xml:space="preserve"> </w:t>
            </w:r>
            <w:r w:rsidRPr="002E7695">
              <w:rPr>
                <w:rFonts w:ascii="Verdana" w:hAnsi="Verdana"/>
                <w:b/>
                <w:color w:val="auto"/>
                <w:sz w:val="16"/>
              </w:rPr>
              <w:t>и индексы потребительских цен</w:t>
            </w:r>
            <w:r w:rsidR="006115D5" w:rsidRPr="002E7695">
              <w:rPr>
                <w:rFonts w:ascii="Verdana" w:hAnsi="Verdana"/>
                <w:b/>
                <w:color w:val="auto"/>
                <w:sz w:val="16"/>
              </w:rPr>
              <w:br/>
            </w:r>
            <w:r w:rsidR="00210D0B" w:rsidRPr="002E7695">
              <w:rPr>
                <w:rFonts w:ascii="Verdana" w:hAnsi="Verdana"/>
                <w:b/>
                <w:sz w:val="16"/>
              </w:rPr>
              <w:t>по Архангельской области, включая Ненецкий автономный округ, и городам</w:t>
            </w:r>
            <w:r w:rsidR="00210D0B" w:rsidRPr="002E7695">
              <w:rPr>
                <w:rFonts w:ascii="Verdana" w:hAnsi="Verdana"/>
                <w:b/>
                <w:sz w:val="16"/>
              </w:rPr>
              <w:br/>
              <w:t xml:space="preserve"> </w:t>
            </w:r>
            <w:r w:rsidR="008372B9" w:rsidRPr="002E7695">
              <w:rPr>
                <w:rFonts w:ascii="Verdana" w:hAnsi="Verdana"/>
                <w:b/>
                <w:sz w:val="16"/>
              </w:rPr>
              <w:t xml:space="preserve">на </w:t>
            </w:r>
            <w:r w:rsidR="002E7695">
              <w:rPr>
                <w:rFonts w:ascii="Verdana" w:hAnsi="Verdana"/>
                <w:b/>
                <w:sz w:val="16"/>
              </w:rPr>
              <w:t xml:space="preserve">25 ноября </w:t>
            </w:r>
            <w:r w:rsidR="002E7695" w:rsidRPr="002E7695">
              <w:rPr>
                <w:rFonts w:ascii="Verdana" w:hAnsi="Verdana"/>
                <w:b/>
                <w:sz w:val="16"/>
              </w:rPr>
              <w:t>2024</w:t>
            </w:r>
            <w:r w:rsidR="008372B9" w:rsidRPr="002E7695">
              <w:rPr>
                <w:rFonts w:ascii="Verdana" w:hAnsi="Verdana"/>
                <w:b/>
                <w:sz w:val="16"/>
              </w:rPr>
              <w:t xml:space="preserve"> года</w:t>
            </w:r>
          </w:p>
          <w:p w:rsidR="00210D0B" w:rsidRPr="002E7695" w:rsidRDefault="008F0601" w:rsidP="00210D0B">
            <w:pPr>
              <w:jc w:val="center"/>
              <w:rPr>
                <w:rFonts w:ascii="Verdana" w:hAnsi="Verdana"/>
                <w:b/>
                <w:sz w:val="16"/>
              </w:rPr>
            </w:pPr>
            <w:r w:rsidRPr="002E7695">
              <w:rPr>
                <w:rFonts w:ascii="Verdana" w:hAnsi="Verdana"/>
                <w:sz w:val="16"/>
              </w:rPr>
              <w:t>(</w:t>
            </w:r>
            <w:r w:rsidR="008E4C8B" w:rsidRPr="002E7695">
              <w:rPr>
                <w:rFonts w:ascii="Verdana" w:hAnsi="Verdana"/>
                <w:sz w:val="16"/>
              </w:rPr>
              <w:t>п</w:t>
            </w:r>
            <w:r w:rsidR="00210D0B" w:rsidRPr="002E7695">
              <w:rPr>
                <w:rFonts w:ascii="Verdana" w:hAnsi="Verdana"/>
                <w:sz w:val="16"/>
              </w:rPr>
              <w:t>о выборочному кругу автозаправочных станций</w:t>
            </w:r>
            <w:r w:rsidRPr="002E7695">
              <w:rPr>
                <w:rFonts w:ascii="Verdana" w:hAnsi="Verdana"/>
                <w:sz w:val="16"/>
              </w:rPr>
              <w:t>)</w:t>
            </w:r>
          </w:p>
          <w:p w:rsidR="00210D0B" w:rsidRPr="002E7695" w:rsidRDefault="00210D0B" w:rsidP="00210D0B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7A69AD" w:rsidRPr="002E7695" w:rsidTr="004B3510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9AD" w:rsidRPr="002E7695" w:rsidRDefault="007A69AD" w:rsidP="004B3510">
            <w:pPr>
              <w:jc w:val="center"/>
              <w:rPr>
                <w:rFonts w:ascii="Verdana" w:hAnsi="Verdana"/>
                <w:sz w:val="16"/>
              </w:rPr>
            </w:pPr>
            <w:r w:rsidRPr="002E7695">
              <w:rPr>
                <w:rFonts w:ascii="Verdana" w:hAnsi="Verdana"/>
                <w:sz w:val="16"/>
              </w:rPr>
              <w:t>Наименование товара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9AD" w:rsidRPr="002E7695" w:rsidRDefault="007A69AD" w:rsidP="004B3510">
            <w:pPr>
              <w:jc w:val="center"/>
              <w:rPr>
                <w:rFonts w:ascii="Verdana" w:hAnsi="Verdana"/>
                <w:sz w:val="16"/>
              </w:rPr>
            </w:pPr>
            <w:r w:rsidRPr="002E7695"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69AD" w:rsidRPr="002E7695" w:rsidRDefault="00FE540A" w:rsidP="008372B9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 w:rsidRPr="002E7695">
              <w:rPr>
                <w:rFonts w:ascii="Verdana" w:hAnsi="Verdana"/>
                <w:color w:val="auto"/>
                <w:sz w:val="16"/>
              </w:rPr>
              <w:t>Индекс потребительских цен</w:t>
            </w:r>
            <w:r w:rsidR="002E7695">
              <w:rPr>
                <w:rFonts w:ascii="Verdana" w:hAnsi="Verdana"/>
                <w:color w:val="auto"/>
                <w:sz w:val="16"/>
              </w:rPr>
              <w:t xml:space="preserve"> </w:t>
            </w:r>
            <w:r w:rsidR="008E4C8B" w:rsidRPr="002E7695">
              <w:rPr>
                <w:rFonts w:ascii="Verdana" w:hAnsi="Verdana"/>
                <w:color w:val="auto"/>
                <w:sz w:val="16"/>
              </w:rPr>
              <w:t>к</w:t>
            </w:r>
            <w:r w:rsidR="002E7695">
              <w:rPr>
                <w:rFonts w:ascii="Verdana" w:hAnsi="Verdana"/>
                <w:color w:val="auto"/>
                <w:sz w:val="16"/>
              </w:rPr>
              <w:t xml:space="preserve"> 18 ноября</w:t>
            </w:r>
            <w:bookmarkStart w:id="0" w:name="_GoBack"/>
            <w:bookmarkEnd w:id="0"/>
            <w:r w:rsidR="00027283" w:rsidRPr="002E7695">
              <w:rPr>
                <w:rFonts w:ascii="Verdana" w:hAnsi="Verdana"/>
                <w:color w:val="auto"/>
                <w:sz w:val="16"/>
              </w:rPr>
              <w:br/>
            </w:r>
            <w:r w:rsidR="002E7695" w:rsidRPr="002E7695">
              <w:rPr>
                <w:rFonts w:ascii="Verdana" w:hAnsi="Verdana"/>
                <w:color w:val="auto"/>
                <w:sz w:val="16"/>
              </w:rPr>
              <w:t>2024</w:t>
            </w:r>
            <w:r w:rsidR="008372B9" w:rsidRPr="002E7695">
              <w:rPr>
                <w:rFonts w:ascii="Verdana" w:hAnsi="Verdana"/>
                <w:color w:val="auto"/>
                <w:sz w:val="16"/>
              </w:rPr>
              <w:t>г.</w:t>
            </w:r>
            <w:r w:rsidR="008E4C8B" w:rsidRPr="002E7695">
              <w:rPr>
                <w:rFonts w:ascii="Verdana" w:hAnsi="Verdana"/>
                <w:color w:val="auto"/>
                <w:sz w:val="16"/>
              </w:rPr>
              <w:t>, %</w:t>
            </w:r>
          </w:p>
        </w:tc>
      </w:tr>
      <w:tr w:rsidR="008E4C8B" w:rsidRPr="002E7695" w:rsidTr="003F388B">
        <w:trPr>
          <w:trHeight w:val="320"/>
        </w:trPr>
        <w:tc>
          <w:tcPr>
            <w:tcW w:w="86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4C8B" w:rsidRPr="002E7695" w:rsidRDefault="008E4C8B" w:rsidP="008E4C8B">
            <w:pPr>
              <w:spacing w:before="60" w:after="60"/>
              <w:rPr>
                <w:rFonts w:ascii="Verdana" w:hAnsi="Verdana"/>
                <w:color w:val="auto"/>
                <w:sz w:val="16"/>
              </w:rPr>
            </w:pPr>
            <w:r w:rsidRPr="002E7695">
              <w:rPr>
                <w:rFonts w:ascii="Verdana" w:hAnsi="Verdana"/>
                <w:b/>
                <w:sz w:val="16"/>
              </w:rPr>
              <w:t>Архангельская область, включая Ненецкий автономный округ</w:t>
            </w:r>
          </w:p>
        </w:tc>
      </w:tr>
      <w:tr w:rsidR="00AD7B09" w:rsidRPr="002E7695" w:rsidTr="0000366E">
        <w:trPr>
          <w:trHeight w:val="319"/>
        </w:trPr>
        <w:tc>
          <w:tcPr>
            <w:tcW w:w="4599" w:type="dxa"/>
            <w:shd w:val="clear" w:color="auto" w:fill="auto"/>
            <w:vAlign w:val="center"/>
          </w:tcPr>
          <w:p w:rsidR="00AD7B09" w:rsidRPr="002E7695" w:rsidRDefault="00AD7B09" w:rsidP="00AD7B09">
            <w:pPr>
              <w:spacing w:before="60" w:after="60"/>
              <w:rPr>
                <w:rFonts w:ascii="Verdana" w:hAnsi="Verdana"/>
                <w:b/>
                <w:sz w:val="16"/>
              </w:rPr>
            </w:pPr>
            <w:r w:rsidRPr="002E7695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54,87</w:t>
            </w:r>
          </w:p>
        </w:tc>
        <w:tc>
          <w:tcPr>
            <w:tcW w:w="2088" w:type="dxa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100,47</w:t>
            </w:r>
          </w:p>
        </w:tc>
      </w:tr>
      <w:tr w:rsidR="00AD7B09" w:rsidRPr="002E769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E769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E7695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59,67</w:t>
            </w:r>
          </w:p>
        </w:tc>
        <w:tc>
          <w:tcPr>
            <w:tcW w:w="2088" w:type="dxa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100,40</w:t>
            </w:r>
          </w:p>
        </w:tc>
      </w:tr>
      <w:tr w:rsidR="00AD7B09" w:rsidRPr="002E769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E769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E7695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81,50</w:t>
            </w:r>
          </w:p>
        </w:tc>
        <w:tc>
          <w:tcPr>
            <w:tcW w:w="2088" w:type="dxa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101,16</w:t>
            </w:r>
          </w:p>
        </w:tc>
      </w:tr>
      <w:tr w:rsidR="00AD7B09" w:rsidRPr="002E769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E769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E7695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70,40</w:t>
            </w:r>
          </w:p>
        </w:tc>
        <w:tc>
          <w:tcPr>
            <w:tcW w:w="2088" w:type="dxa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100,37</w:t>
            </w:r>
          </w:p>
        </w:tc>
      </w:tr>
      <w:tr w:rsidR="007A69AD" w:rsidRPr="002E7695" w:rsidTr="0000366E">
        <w:trPr>
          <w:trHeight w:val="283"/>
        </w:trPr>
        <w:tc>
          <w:tcPr>
            <w:tcW w:w="65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9AD" w:rsidRPr="002E7695" w:rsidRDefault="00210D0B" w:rsidP="008E4C8B">
            <w:pPr>
              <w:rPr>
                <w:rFonts w:ascii="Verdana" w:hAnsi="Verdana"/>
                <w:b/>
                <w:sz w:val="16"/>
              </w:rPr>
            </w:pPr>
            <w:r w:rsidRPr="002E7695">
              <w:rPr>
                <w:rFonts w:ascii="Verdana" w:hAnsi="Verdana"/>
                <w:b/>
                <w:sz w:val="16"/>
              </w:rPr>
              <w:t>Архангельск</w:t>
            </w:r>
          </w:p>
        </w:tc>
        <w:tc>
          <w:tcPr>
            <w:tcW w:w="2088" w:type="dxa"/>
            <w:tcBorders>
              <w:left w:val="nil"/>
              <w:bottom w:val="nil"/>
              <w:right w:val="nil"/>
            </w:tcBorders>
            <w:vAlign w:val="bottom"/>
          </w:tcPr>
          <w:p w:rsidR="007A69AD" w:rsidRPr="002E7695" w:rsidRDefault="007A69AD" w:rsidP="008E4C8B">
            <w:pPr>
              <w:ind w:firstLine="708"/>
              <w:jc w:val="center"/>
              <w:rPr>
                <w:rFonts w:ascii="Verdana" w:hAnsi="Verdana"/>
                <w:sz w:val="16"/>
                <w:vertAlign w:val="superscript"/>
                <w:lang w:val="en-US"/>
              </w:rPr>
            </w:pPr>
          </w:p>
        </w:tc>
      </w:tr>
      <w:tr w:rsidR="00AD7B09" w:rsidRPr="002E769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E769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E7695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54,75</w:t>
            </w:r>
          </w:p>
        </w:tc>
        <w:tc>
          <w:tcPr>
            <w:tcW w:w="2088" w:type="dxa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100,51</w:t>
            </w:r>
          </w:p>
        </w:tc>
      </w:tr>
      <w:tr w:rsidR="00AD7B09" w:rsidRPr="002E769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E769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E7695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59,53</w:t>
            </w:r>
          </w:p>
        </w:tc>
        <w:tc>
          <w:tcPr>
            <w:tcW w:w="2088" w:type="dxa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100,41</w:t>
            </w:r>
          </w:p>
        </w:tc>
      </w:tr>
      <w:tr w:rsidR="00AD7B09" w:rsidRPr="002E769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E769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E7695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81,37</w:t>
            </w:r>
          </w:p>
        </w:tc>
        <w:tc>
          <w:tcPr>
            <w:tcW w:w="2088" w:type="dxa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101,21</w:t>
            </w:r>
          </w:p>
        </w:tc>
      </w:tr>
      <w:tr w:rsidR="00AD7B09" w:rsidRPr="002E769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E769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E7695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70,38</w:t>
            </w:r>
          </w:p>
        </w:tc>
        <w:tc>
          <w:tcPr>
            <w:tcW w:w="2088" w:type="dxa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100,34</w:t>
            </w:r>
          </w:p>
        </w:tc>
      </w:tr>
      <w:tr w:rsidR="00940275" w:rsidRPr="002E7695" w:rsidTr="0000366E">
        <w:trPr>
          <w:trHeight w:val="283"/>
        </w:trPr>
        <w:tc>
          <w:tcPr>
            <w:tcW w:w="653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0275" w:rsidRPr="002E7695" w:rsidRDefault="00940275" w:rsidP="0027026A">
            <w:pPr>
              <w:ind w:right="601"/>
              <w:rPr>
                <w:rFonts w:ascii="Verdana" w:hAnsi="Verdana"/>
                <w:b/>
                <w:sz w:val="16"/>
                <w:lang w:val="en-US"/>
              </w:rPr>
            </w:pPr>
            <w:r w:rsidRPr="002E7695">
              <w:rPr>
                <w:rFonts w:ascii="Verdana" w:hAnsi="Verdana"/>
                <w:b/>
                <w:sz w:val="16"/>
              </w:rPr>
              <w:t>Нарьян-Мар</w:t>
            </w:r>
          </w:p>
        </w:tc>
        <w:tc>
          <w:tcPr>
            <w:tcW w:w="2088" w:type="dxa"/>
            <w:tcBorders>
              <w:left w:val="nil"/>
              <w:right w:val="nil"/>
            </w:tcBorders>
            <w:vAlign w:val="bottom"/>
          </w:tcPr>
          <w:p w:rsidR="00940275" w:rsidRPr="002E7695" w:rsidRDefault="00940275" w:rsidP="0027026A">
            <w:pPr>
              <w:ind w:right="601" w:firstLine="708"/>
              <w:jc w:val="center"/>
              <w:rPr>
                <w:rFonts w:ascii="Verdana" w:hAnsi="Verdana"/>
                <w:sz w:val="16"/>
                <w:vertAlign w:val="superscript"/>
                <w:lang w:val="en-US"/>
              </w:rPr>
            </w:pPr>
          </w:p>
        </w:tc>
      </w:tr>
      <w:tr w:rsidR="00AD7B09" w:rsidRPr="002E769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E769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E7695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57,57</w:t>
            </w:r>
          </w:p>
        </w:tc>
        <w:tc>
          <w:tcPr>
            <w:tcW w:w="2088" w:type="dxa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100,48</w:t>
            </w:r>
          </w:p>
        </w:tc>
      </w:tr>
      <w:tr w:rsidR="00AD7B09" w:rsidRPr="002E769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E769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E7695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63,68</w:t>
            </w:r>
          </w:p>
        </w:tc>
        <w:tc>
          <w:tcPr>
            <w:tcW w:w="2088" w:type="dxa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100,23</w:t>
            </w:r>
          </w:p>
        </w:tc>
      </w:tr>
      <w:tr w:rsidR="00AD7B09" w:rsidRPr="002E769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E769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E7695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72,96</w:t>
            </w:r>
          </w:p>
        </w:tc>
        <w:tc>
          <w:tcPr>
            <w:tcW w:w="2088" w:type="dxa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100,15</w:t>
            </w:r>
          </w:p>
        </w:tc>
      </w:tr>
      <w:tr w:rsidR="000334DD" w:rsidRPr="002E769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2E7695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2E7695">
              <w:rPr>
                <w:rFonts w:ascii="Verdana" w:hAnsi="Verdana"/>
                <w:b/>
                <w:sz w:val="16"/>
              </w:rPr>
              <w:t>Котлас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2E7695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2E7695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2E769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E769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E7695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54,86</w:t>
            </w:r>
          </w:p>
        </w:tc>
        <w:tc>
          <w:tcPr>
            <w:tcW w:w="2088" w:type="dxa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100,62</w:t>
            </w:r>
          </w:p>
        </w:tc>
      </w:tr>
      <w:tr w:rsidR="00AD7B09" w:rsidRPr="002E769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E769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E7695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59,67</w:t>
            </w:r>
          </w:p>
        </w:tc>
        <w:tc>
          <w:tcPr>
            <w:tcW w:w="2088" w:type="dxa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100,57</w:t>
            </w:r>
          </w:p>
        </w:tc>
      </w:tr>
      <w:tr w:rsidR="00AD7B09" w:rsidRPr="002E769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E769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E7695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70,61</w:t>
            </w:r>
          </w:p>
        </w:tc>
        <w:tc>
          <w:tcPr>
            <w:tcW w:w="2088" w:type="dxa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100,83</w:t>
            </w:r>
          </w:p>
        </w:tc>
      </w:tr>
      <w:tr w:rsidR="000334DD" w:rsidRPr="002E769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2E7695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2E7695">
              <w:rPr>
                <w:rFonts w:ascii="Verdana" w:hAnsi="Verdana"/>
                <w:b/>
                <w:sz w:val="16"/>
              </w:rPr>
              <w:t>Северодвинск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2E7695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2E7695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2E769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E769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E7695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54,62</w:t>
            </w:r>
          </w:p>
        </w:tc>
        <w:tc>
          <w:tcPr>
            <w:tcW w:w="2088" w:type="dxa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100,33</w:t>
            </w:r>
          </w:p>
        </w:tc>
      </w:tr>
      <w:tr w:rsidR="00AD7B09" w:rsidRPr="002E769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E769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E7695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59,55</w:t>
            </w:r>
          </w:p>
        </w:tc>
        <w:tc>
          <w:tcPr>
            <w:tcW w:w="2088" w:type="dxa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100,30</w:t>
            </w:r>
          </w:p>
        </w:tc>
      </w:tr>
      <w:tr w:rsidR="00AD7B09" w:rsidRPr="002E769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E769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E7695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81,76</w:t>
            </w:r>
          </w:p>
        </w:tc>
        <w:tc>
          <w:tcPr>
            <w:tcW w:w="2088" w:type="dxa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101,07</w:t>
            </w:r>
          </w:p>
        </w:tc>
      </w:tr>
      <w:tr w:rsidR="00AD7B09" w:rsidRPr="002E769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E769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E7695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70,11</w:t>
            </w:r>
          </w:p>
        </w:tc>
        <w:tc>
          <w:tcPr>
            <w:tcW w:w="2088" w:type="dxa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100,20</w:t>
            </w:r>
          </w:p>
        </w:tc>
      </w:tr>
      <w:tr w:rsidR="000334DD" w:rsidRPr="002E769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2E7695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2E7695">
              <w:rPr>
                <w:rFonts w:ascii="Verdana" w:hAnsi="Verdana"/>
                <w:b/>
                <w:sz w:val="16"/>
              </w:rPr>
              <w:t>Няндома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2E7695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2E7695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2E769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E769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E7695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54,43</w:t>
            </w:r>
          </w:p>
        </w:tc>
        <w:tc>
          <w:tcPr>
            <w:tcW w:w="2088" w:type="dxa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100,37</w:t>
            </w:r>
          </w:p>
        </w:tc>
      </w:tr>
      <w:tr w:rsidR="00AD7B09" w:rsidRPr="002E769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E769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E7695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59,12</w:t>
            </w:r>
          </w:p>
        </w:tc>
        <w:tc>
          <w:tcPr>
            <w:tcW w:w="2088" w:type="dxa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100,30</w:t>
            </w:r>
          </w:p>
        </w:tc>
      </w:tr>
      <w:tr w:rsidR="00AD7B09" w:rsidRPr="002E769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E769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E7695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69,73</w:t>
            </w:r>
          </w:p>
        </w:tc>
        <w:tc>
          <w:tcPr>
            <w:tcW w:w="2088" w:type="dxa"/>
            <w:vAlign w:val="center"/>
          </w:tcPr>
          <w:p w:rsidR="00AD7B09" w:rsidRPr="002E7695" w:rsidRDefault="002E769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E7695">
              <w:rPr>
                <w:rFonts w:ascii="Verdana" w:hAnsi="Verdana" w:cs="Arial"/>
                <w:sz w:val="16"/>
                <w:szCs w:val="16"/>
                <w:lang w:val="en-US"/>
              </w:rPr>
              <w:t>100,24</w:t>
            </w:r>
          </w:p>
        </w:tc>
      </w:tr>
    </w:tbl>
    <w:p w:rsidR="00210D0B" w:rsidRPr="002E7695" w:rsidRDefault="00210D0B"/>
    <w:sectPr w:rsidR="00210D0B" w:rsidRPr="002E7695" w:rsidSect="007424B8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VAR1 Год" w:val="2024"/>
    <w:docVar w:name="DMVAR2 Неделя" w:val="47"/>
  </w:docVars>
  <w:rsids>
    <w:rsidRoot w:val="007424B8"/>
    <w:rsid w:val="0000366E"/>
    <w:rsid w:val="0002221A"/>
    <w:rsid w:val="00027283"/>
    <w:rsid w:val="000334DD"/>
    <w:rsid w:val="000367B5"/>
    <w:rsid w:val="0005170D"/>
    <w:rsid w:val="00090B78"/>
    <w:rsid w:val="00094ABF"/>
    <w:rsid w:val="00095EB1"/>
    <w:rsid w:val="00095EB5"/>
    <w:rsid w:val="000A44D6"/>
    <w:rsid w:val="000E0703"/>
    <w:rsid w:val="000F385E"/>
    <w:rsid w:val="000F50A8"/>
    <w:rsid w:val="000F7A10"/>
    <w:rsid w:val="00104B21"/>
    <w:rsid w:val="00106597"/>
    <w:rsid w:val="00110C4A"/>
    <w:rsid w:val="001149CE"/>
    <w:rsid w:val="001333F4"/>
    <w:rsid w:val="001607A0"/>
    <w:rsid w:val="00177E13"/>
    <w:rsid w:val="00190D7D"/>
    <w:rsid w:val="001D2A4F"/>
    <w:rsid w:val="001D4DB7"/>
    <w:rsid w:val="001E110C"/>
    <w:rsid w:val="001E4DBE"/>
    <w:rsid w:val="00202E49"/>
    <w:rsid w:val="00210D0B"/>
    <w:rsid w:val="00220604"/>
    <w:rsid w:val="00220990"/>
    <w:rsid w:val="0022556F"/>
    <w:rsid w:val="0022570D"/>
    <w:rsid w:val="00230A6B"/>
    <w:rsid w:val="002321D7"/>
    <w:rsid w:val="0025787B"/>
    <w:rsid w:val="0027026A"/>
    <w:rsid w:val="002B526E"/>
    <w:rsid w:val="002D2708"/>
    <w:rsid w:val="002D31CE"/>
    <w:rsid w:val="002E365A"/>
    <w:rsid w:val="002E7695"/>
    <w:rsid w:val="00300048"/>
    <w:rsid w:val="003267C8"/>
    <w:rsid w:val="003537BA"/>
    <w:rsid w:val="003806A0"/>
    <w:rsid w:val="00394F69"/>
    <w:rsid w:val="003B0987"/>
    <w:rsid w:val="003B5212"/>
    <w:rsid w:val="003C213F"/>
    <w:rsid w:val="003D0267"/>
    <w:rsid w:val="003F388B"/>
    <w:rsid w:val="00403918"/>
    <w:rsid w:val="00406EEE"/>
    <w:rsid w:val="00415167"/>
    <w:rsid w:val="004162B1"/>
    <w:rsid w:val="00431B1A"/>
    <w:rsid w:val="00431B6C"/>
    <w:rsid w:val="00432CDC"/>
    <w:rsid w:val="004334FE"/>
    <w:rsid w:val="00463033"/>
    <w:rsid w:val="004B3510"/>
    <w:rsid w:val="004D0391"/>
    <w:rsid w:val="004F6DFA"/>
    <w:rsid w:val="00501251"/>
    <w:rsid w:val="00503661"/>
    <w:rsid w:val="00504C95"/>
    <w:rsid w:val="00507D1C"/>
    <w:rsid w:val="00513618"/>
    <w:rsid w:val="00530AEC"/>
    <w:rsid w:val="00534061"/>
    <w:rsid w:val="005463A3"/>
    <w:rsid w:val="005567CB"/>
    <w:rsid w:val="00562BEE"/>
    <w:rsid w:val="00565D2F"/>
    <w:rsid w:val="0056781B"/>
    <w:rsid w:val="00573968"/>
    <w:rsid w:val="00575E63"/>
    <w:rsid w:val="005A48A6"/>
    <w:rsid w:val="005C547E"/>
    <w:rsid w:val="005C6E8F"/>
    <w:rsid w:val="005E2E14"/>
    <w:rsid w:val="005F2E03"/>
    <w:rsid w:val="005F5A11"/>
    <w:rsid w:val="00605DF2"/>
    <w:rsid w:val="006115D5"/>
    <w:rsid w:val="006128C1"/>
    <w:rsid w:val="00662B29"/>
    <w:rsid w:val="006772F3"/>
    <w:rsid w:val="00681500"/>
    <w:rsid w:val="00685648"/>
    <w:rsid w:val="006937CA"/>
    <w:rsid w:val="006A1832"/>
    <w:rsid w:val="006B4B6F"/>
    <w:rsid w:val="00700450"/>
    <w:rsid w:val="007005AC"/>
    <w:rsid w:val="007026C0"/>
    <w:rsid w:val="00704E3A"/>
    <w:rsid w:val="007205F0"/>
    <w:rsid w:val="00722863"/>
    <w:rsid w:val="0072366D"/>
    <w:rsid w:val="007339A6"/>
    <w:rsid w:val="00735505"/>
    <w:rsid w:val="007424B8"/>
    <w:rsid w:val="00742DAD"/>
    <w:rsid w:val="007526BC"/>
    <w:rsid w:val="00763451"/>
    <w:rsid w:val="007860A7"/>
    <w:rsid w:val="007910C0"/>
    <w:rsid w:val="00793332"/>
    <w:rsid w:val="007A69AD"/>
    <w:rsid w:val="007A7786"/>
    <w:rsid w:val="007D1A0A"/>
    <w:rsid w:val="007E0342"/>
    <w:rsid w:val="00815114"/>
    <w:rsid w:val="00823911"/>
    <w:rsid w:val="00831BBE"/>
    <w:rsid w:val="00834ADA"/>
    <w:rsid w:val="008372B9"/>
    <w:rsid w:val="008558AC"/>
    <w:rsid w:val="0088533B"/>
    <w:rsid w:val="0088564D"/>
    <w:rsid w:val="00886694"/>
    <w:rsid w:val="008A6CD8"/>
    <w:rsid w:val="008B0294"/>
    <w:rsid w:val="008B029C"/>
    <w:rsid w:val="008C0FD3"/>
    <w:rsid w:val="008C1A83"/>
    <w:rsid w:val="008D2D46"/>
    <w:rsid w:val="008E4C8B"/>
    <w:rsid w:val="008F0601"/>
    <w:rsid w:val="008F0E6B"/>
    <w:rsid w:val="008F0F28"/>
    <w:rsid w:val="00902433"/>
    <w:rsid w:val="0091132C"/>
    <w:rsid w:val="00923A6D"/>
    <w:rsid w:val="00940275"/>
    <w:rsid w:val="009409BF"/>
    <w:rsid w:val="00943865"/>
    <w:rsid w:val="0095043F"/>
    <w:rsid w:val="00950604"/>
    <w:rsid w:val="00967D26"/>
    <w:rsid w:val="00985404"/>
    <w:rsid w:val="00996D04"/>
    <w:rsid w:val="009A1F20"/>
    <w:rsid w:val="009A76A2"/>
    <w:rsid w:val="009B3470"/>
    <w:rsid w:val="009B5D34"/>
    <w:rsid w:val="009B7479"/>
    <w:rsid w:val="009D32B6"/>
    <w:rsid w:val="009E4A1E"/>
    <w:rsid w:val="00A4324C"/>
    <w:rsid w:val="00A45543"/>
    <w:rsid w:val="00A4640F"/>
    <w:rsid w:val="00A52BCB"/>
    <w:rsid w:val="00A6589A"/>
    <w:rsid w:val="00A9698B"/>
    <w:rsid w:val="00AB6C62"/>
    <w:rsid w:val="00AD1398"/>
    <w:rsid w:val="00AD785C"/>
    <w:rsid w:val="00AD7B09"/>
    <w:rsid w:val="00AE3335"/>
    <w:rsid w:val="00B15B9E"/>
    <w:rsid w:val="00B253C3"/>
    <w:rsid w:val="00B32467"/>
    <w:rsid w:val="00B36045"/>
    <w:rsid w:val="00B67527"/>
    <w:rsid w:val="00B839AF"/>
    <w:rsid w:val="00B91DFE"/>
    <w:rsid w:val="00BC734E"/>
    <w:rsid w:val="00BD4F69"/>
    <w:rsid w:val="00BF5ADE"/>
    <w:rsid w:val="00C00847"/>
    <w:rsid w:val="00C06DF8"/>
    <w:rsid w:val="00C1772D"/>
    <w:rsid w:val="00C33C02"/>
    <w:rsid w:val="00C36028"/>
    <w:rsid w:val="00C41826"/>
    <w:rsid w:val="00C44A85"/>
    <w:rsid w:val="00C572FF"/>
    <w:rsid w:val="00C94972"/>
    <w:rsid w:val="00C95D16"/>
    <w:rsid w:val="00C97737"/>
    <w:rsid w:val="00CC53BA"/>
    <w:rsid w:val="00CD4639"/>
    <w:rsid w:val="00CD6987"/>
    <w:rsid w:val="00CE0EEE"/>
    <w:rsid w:val="00CE7F50"/>
    <w:rsid w:val="00D1537E"/>
    <w:rsid w:val="00D273F0"/>
    <w:rsid w:val="00D70202"/>
    <w:rsid w:val="00D73A3F"/>
    <w:rsid w:val="00D807E5"/>
    <w:rsid w:val="00DB275C"/>
    <w:rsid w:val="00DB2BDE"/>
    <w:rsid w:val="00DD7D62"/>
    <w:rsid w:val="00DF3772"/>
    <w:rsid w:val="00DF4284"/>
    <w:rsid w:val="00E26D75"/>
    <w:rsid w:val="00E552CB"/>
    <w:rsid w:val="00E853C9"/>
    <w:rsid w:val="00E925C0"/>
    <w:rsid w:val="00E977C9"/>
    <w:rsid w:val="00E97F12"/>
    <w:rsid w:val="00EB1FA7"/>
    <w:rsid w:val="00EB2A1B"/>
    <w:rsid w:val="00EB52F5"/>
    <w:rsid w:val="00EC702E"/>
    <w:rsid w:val="00ED73EB"/>
    <w:rsid w:val="00F672C0"/>
    <w:rsid w:val="00F82F25"/>
    <w:rsid w:val="00F83745"/>
    <w:rsid w:val="00FB7CB0"/>
    <w:rsid w:val="00FE540A"/>
    <w:rsid w:val="00FF0565"/>
    <w:rsid w:val="00FF5462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24B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424B8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424B8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7424B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424B8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424B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7424B8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7424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7424B8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7424B8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24B8"/>
    <w:rPr>
      <w:sz w:val="24"/>
    </w:rPr>
  </w:style>
  <w:style w:type="paragraph" w:styleId="21">
    <w:name w:val="toc 2"/>
    <w:next w:val="a"/>
    <w:link w:val="22"/>
    <w:uiPriority w:val="39"/>
    <w:rsid w:val="007424B8"/>
    <w:pPr>
      <w:ind w:left="200"/>
    </w:pPr>
  </w:style>
  <w:style w:type="character" w:customStyle="1" w:styleId="22">
    <w:name w:val="Оглавление 2 Знак"/>
    <w:link w:val="21"/>
    <w:rsid w:val="007424B8"/>
  </w:style>
  <w:style w:type="paragraph" w:styleId="a3">
    <w:name w:val="List Paragraph"/>
    <w:basedOn w:val="a"/>
    <w:link w:val="a4"/>
    <w:rsid w:val="007424B8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424B8"/>
    <w:rPr>
      <w:sz w:val="24"/>
    </w:rPr>
  </w:style>
  <w:style w:type="paragraph" w:styleId="41">
    <w:name w:val="toc 4"/>
    <w:next w:val="a"/>
    <w:link w:val="42"/>
    <w:uiPriority w:val="39"/>
    <w:rsid w:val="007424B8"/>
    <w:pPr>
      <w:ind w:left="600"/>
    </w:pPr>
  </w:style>
  <w:style w:type="character" w:customStyle="1" w:styleId="42">
    <w:name w:val="Оглавление 4 Знак"/>
    <w:link w:val="41"/>
    <w:rsid w:val="007424B8"/>
  </w:style>
  <w:style w:type="paragraph" w:customStyle="1" w:styleId="12">
    <w:name w:val="Слабое выделение1"/>
    <w:link w:val="a5"/>
    <w:rsid w:val="007424B8"/>
    <w:rPr>
      <w:i/>
      <w:color w:val="5A5A5A"/>
    </w:rPr>
  </w:style>
  <w:style w:type="character" w:styleId="a5">
    <w:name w:val="Subtle Emphasis"/>
    <w:link w:val="12"/>
    <w:rsid w:val="007424B8"/>
    <w:rPr>
      <w:i/>
      <w:color w:val="5A5A5A"/>
    </w:rPr>
  </w:style>
  <w:style w:type="character" w:customStyle="1" w:styleId="70">
    <w:name w:val="Заголовок 7 Знак"/>
    <w:basedOn w:val="1"/>
    <w:link w:val="7"/>
    <w:rsid w:val="007424B8"/>
    <w:rPr>
      <w:sz w:val="24"/>
    </w:rPr>
  </w:style>
  <w:style w:type="paragraph" w:styleId="61">
    <w:name w:val="toc 6"/>
    <w:next w:val="a"/>
    <w:link w:val="62"/>
    <w:uiPriority w:val="39"/>
    <w:rsid w:val="007424B8"/>
    <w:pPr>
      <w:ind w:left="1000"/>
    </w:pPr>
  </w:style>
  <w:style w:type="character" w:customStyle="1" w:styleId="62">
    <w:name w:val="Оглавление 6 Знак"/>
    <w:link w:val="61"/>
    <w:rsid w:val="007424B8"/>
  </w:style>
  <w:style w:type="paragraph" w:styleId="71">
    <w:name w:val="toc 7"/>
    <w:next w:val="a"/>
    <w:link w:val="72"/>
    <w:uiPriority w:val="39"/>
    <w:rsid w:val="007424B8"/>
    <w:pPr>
      <w:ind w:left="1200"/>
    </w:pPr>
  </w:style>
  <w:style w:type="character" w:customStyle="1" w:styleId="72">
    <w:name w:val="Оглавление 7 Знак"/>
    <w:link w:val="71"/>
    <w:rsid w:val="007424B8"/>
  </w:style>
  <w:style w:type="paragraph" w:styleId="a6">
    <w:name w:val="No Spacing"/>
    <w:basedOn w:val="a"/>
    <w:link w:val="a7"/>
    <w:rsid w:val="007424B8"/>
  </w:style>
  <w:style w:type="character" w:customStyle="1" w:styleId="a7">
    <w:name w:val="Без интервала Знак"/>
    <w:basedOn w:val="1"/>
    <w:link w:val="a6"/>
    <w:rsid w:val="007424B8"/>
    <w:rPr>
      <w:sz w:val="24"/>
    </w:rPr>
  </w:style>
  <w:style w:type="paragraph" w:customStyle="1" w:styleId="13">
    <w:name w:val="Сильное выделение1"/>
    <w:link w:val="a8"/>
    <w:rsid w:val="007424B8"/>
    <w:rPr>
      <w:b/>
      <w:i/>
      <w:sz w:val="24"/>
      <w:u w:val="single"/>
    </w:rPr>
  </w:style>
  <w:style w:type="character" w:styleId="a8">
    <w:name w:val="Intense Emphasis"/>
    <w:link w:val="13"/>
    <w:rsid w:val="007424B8"/>
    <w:rPr>
      <w:b/>
      <w:i/>
      <w:sz w:val="24"/>
      <w:u w:val="single"/>
    </w:rPr>
  </w:style>
  <w:style w:type="character" w:customStyle="1" w:styleId="30">
    <w:name w:val="Заголовок 3 Знак"/>
    <w:basedOn w:val="1"/>
    <w:link w:val="3"/>
    <w:rsid w:val="007424B8"/>
    <w:rPr>
      <w:rFonts w:ascii="Cambria" w:hAnsi="Cambria"/>
      <w:b/>
      <w:sz w:val="26"/>
    </w:rPr>
  </w:style>
  <w:style w:type="character" w:customStyle="1" w:styleId="90">
    <w:name w:val="Заголовок 9 Знак"/>
    <w:basedOn w:val="1"/>
    <w:link w:val="9"/>
    <w:rsid w:val="007424B8"/>
    <w:rPr>
      <w:rFonts w:ascii="Cambria" w:hAnsi="Cambria"/>
      <w:sz w:val="20"/>
    </w:rPr>
  </w:style>
  <w:style w:type="paragraph" w:styleId="a9">
    <w:name w:val="TOC Heading"/>
    <w:basedOn w:val="10"/>
    <w:next w:val="a"/>
    <w:link w:val="aa"/>
    <w:rsid w:val="007424B8"/>
    <w:pPr>
      <w:outlineLvl w:val="8"/>
    </w:pPr>
  </w:style>
  <w:style w:type="character" w:customStyle="1" w:styleId="aa">
    <w:name w:val="Заголовок оглавления Знак"/>
    <w:basedOn w:val="11"/>
    <w:link w:val="a9"/>
    <w:rsid w:val="007424B8"/>
    <w:rPr>
      <w:rFonts w:ascii="Cambria" w:hAnsi="Cambria"/>
      <w:b/>
      <w:sz w:val="32"/>
    </w:rPr>
  </w:style>
  <w:style w:type="paragraph" w:customStyle="1" w:styleId="14">
    <w:name w:val="Строгий1"/>
    <w:link w:val="ab"/>
    <w:rsid w:val="007424B8"/>
    <w:rPr>
      <w:b/>
    </w:rPr>
  </w:style>
  <w:style w:type="character" w:styleId="ab">
    <w:name w:val="Strong"/>
    <w:link w:val="14"/>
    <w:rsid w:val="007424B8"/>
    <w:rPr>
      <w:b/>
    </w:rPr>
  </w:style>
  <w:style w:type="paragraph" w:styleId="31">
    <w:name w:val="toc 3"/>
    <w:next w:val="a"/>
    <w:link w:val="32"/>
    <w:uiPriority w:val="39"/>
    <w:rsid w:val="007424B8"/>
    <w:pPr>
      <w:ind w:left="400"/>
    </w:pPr>
  </w:style>
  <w:style w:type="character" w:customStyle="1" w:styleId="32">
    <w:name w:val="Оглавление 3 Знак"/>
    <w:link w:val="31"/>
    <w:rsid w:val="007424B8"/>
  </w:style>
  <w:style w:type="paragraph" w:customStyle="1" w:styleId="15">
    <w:name w:val="Название книги1"/>
    <w:link w:val="ac"/>
    <w:rsid w:val="007424B8"/>
    <w:rPr>
      <w:rFonts w:ascii="Cambria" w:hAnsi="Cambria"/>
      <w:b/>
      <w:i/>
      <w:sz w:val="24"/>
    </w:rPr>
  </w:style>
  <w:style w:type="character" w:styleId="ac">
    <w:name w:val="Book Title"/>
    <w:link w:val="15"/>
    <w:rsid w:val="007424B8"/>
    <w:rPr>
      <w:rFonts w:ascii="Cambria" w:hAnsi="Cambria"/>
      <w:b/>
      <w:i/>
      <w:sz w:val="24"/>
    </w:rPr>
  </w:style>
  <w:style w:type="character" w:customStyle="1" w:styleId="50">
    <w:name w:val="Заголовок 5 Знак"/>
    <w:basedOn w:val="1"/>
    <w:link w:val="5"/>
    <w:rsid w:val="007424B8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7424B8"/>
    <w:rPr>
      <w:rFonts w:ascii="Cambria" w:hAnsi="Cambria"/>
      <w:b/>
      <w:sz w:val="32"/>
    </w:rPr>
  </w:style>
  <w:style w:type="paragraph" w:customStyle="1" w:styleId="16">
    <w:name w:val="Гиперссылка1"/>
    <w:link w:val="ad"/>
    <w:rsid w:val="007424B8"/>
    <w:rPr>
      <w:color w:val="0000FF"/>
      <w:u w:val="single"/>
    </w:rPr>
  </w:style>
  <w:style w:type="character" w:styleId="ad">
    <w:name w:val="Hyperlink"/>
    <w:link w:val="16"/>
    <w:rsid w:val="007424B8"/>
    <w:rPr>
      <w:color w:val="0000FF"/>
      <w:u w:val="single"/>
    </w:rPr>
  </w:style>
  <w:style w:type="paragraph" w:customStyle="1" w:styleId="Footnote">
    <w:name w:val="Footnote"/>
    <w:link w:val="Footnote0"/>
    <w:rsid w:val="007424B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424B8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7424B8"/>
    <w:rPr>
      <w:i/>
      <w:sz w:val="24"/>
    </w:rPr>
  </w:style>
  <w:style w:type="paragraph" w:styleId="17">
    <w:name w:val="toc 1"/>
    <w:next w:val="a"/>
    <w:link w:val="18"/>
    <w:uiPriority w:val="39"/>
    <w:rsid w:val="007424B8"/>
    <w:rPr>
      <w:rFonts w:ascii="XO Thames" w:hAnsi="XO Thames"/>
      <w:b/>
    </w:rPr>
  </w:style>
  <w:style w:type="character" w:customStyle="1" w:styleId="18">
    <w:name w:val="Оглавление 1 Знак"/>
    <w:link w:val="17"/>
    <w:rsid w:val="007424B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424B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424B8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7424B8"/>
    <w:pPr>
      <w:ind w:left="1600"/>
    </w:pPr>
  </w:style>
  <w:style w:type="character" w:customStyle="1" w:styleId="92">
    <w:name w:val="Оглавление 9 Знак"/>
    <w:link w:val="91"/>
    <w:rsid w:val="007424B8"/>
  </w:style>
  <w:style w:type="paragraph" w:styleId="ae">
    <w:name w:val="Balloon Text"/>
    <w:basedOn w:val="a"/>
    <w:link w:val="af"/>
    <w:rsid w:val="007424B8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7424B8"/>
    <w:rPr>
      <w:rFonts w:ascii="Tahoma" w:hAnsi="Tahoma"/>
      <w:sz w:val="16"/>
    </w:rPr>
  </w:style>
  <w:style w:type="paragraph" w:customStyle="1" w:styleId="19">
    <w:name w:val="Выделение1"/>
    <w:link w:val="af0"/>
    <w:rsid w:val="007424B8"/>
    <w:rPr>
      <w:rFonts w:ascii="Calibri" w:hAnsi="Calibri"/>
      <w:b/>
      <w:i/>
    </w:rPr>
  </w:style>
  <w:style w:type="character" w:styleId="af0">
    <w:name w:val="Emphasis"/>
    <w:link w:val="19"/>
    <w:rsid w:val="007424B8"/>
    <w:rPr>
      <w:rFonts w:ascii="Calibri" w:hAnsi="Calibri"/>
      <w:b/>
      <w:i/>
    </w:rPr>
  </w:style>
  <w:style w:type="paragraph" w:styleId="81">
    <w:name w:val="toc 8"/>
    <w:next w:val="a"/>
    <w:link w:val="82"/>
    <w:uiPriority w:val="39"/>
    <w:rsid w:val="007424B8"/>
    <w:pPr>
      <w:ind w:left="1400"/>
    </w:pPr>
  </w:style>
  <w:style w:type="character" w:customStyle="1" w:styleId="82">
    <w:name w:val="Оглавление 8 Знак"/>
    <w:link w:val="81"/>
    <w:rsid w:val="007424B8"/>
  </w:style>
  <w:style w:type="paragraph" w:customStyle="1" w:styleId="1a">
    <w:name w:val="Основной шрифт абзаца1"/>
    <w:rsid w:val="007424B8"/>
  </w:style>
  <w:style w:type="paragraph" w:styleId="23">
    <w:name w:val="Quote"/>
    <w:basedOn w:val="a"/>
    <w:next w:val="a"/>
    <w:link w:val="24"/>
    <w:rsid w:val="007424B8"/>
    <w:rPr>
      <w:i/>
    </w:rPr>
  </w:style>
  <w:style w:type="character" w:customStyle="1" w:styleId="24">
    <w:name w:val="Цитата 2 Знак"/>
    <w:basedOn w:val="1"/>
    <w:link w:val="23"/>
    <w:rsid w:val="007424B8"/>
    <w:rPr>
      <w:i/>
      <w:sz w:val="24"/>
    </w:rPr>
  </w:style>
  <w:style w:type="paragraph" w:customStyle="1" w:styleId="1b">
    <w:name w:val="Слабая ссылка1"/>
    <w:link w:val="af1"/>
    <w:rsid w:val="007424B8"/>
    <w:rPr>
      <w:sz w:val="24"/>
      <w:u w:val="single"/>
    </w:rPr>
  </w:style>
  <w:style w:type="character" w:styleId="af1">
    <w:name w:val="Subtle Reference"/>
    <w:link w:val="1b"/>
    <w:rsid w:val="007424B8"/>
    <w:rPr>
      <w:sz w:val="24"/>
      <w:u w:val="single"/>
    </w:rPr>
  </w:style>
  <w:style w:type="paragraph" w:styleId="51">
    <w:name w:val="toc 5"/>
    <w:next w:val="a"/>
    <w:link w:val="52"/>
    <w:uiPriority w:val="39"/>
    <w:rsid w:val="007424B8"/>
    <w:pPr>
      <w:ind w:left="800"/>
    </w:pPr>
  </w:style>
  <w:style w:type="character" w:customStyle="1" w:styleId="52">
    <w:name w:val="Оглавление 5 Знак"/>
    <w:link w:val="51"/>
    <w:rsid w:val="007424B8"/>
  </w:style>
  <w:style w:type="paragraph" w:customStyle="1" w:styleId="1c">
    <w:name w:val="Сильная ссылка1"/>
    <w:link w:val="af2"/>
    <w:rsid w:val="007424B8"/>
    <w:rPr>
      <w:b/>
      <w:sz w:val="24"/>
      <w:u w:val="single"/>
    </w:rPr>
  </w:style>
  <w:style w:type="character" w:styleId="af2">
    <w:name w:val="Intense Reference"/>
    <w:link w:val="1c"/>
    <w:rsid w:val="007424B8"/>
    <w:rPr>
      <w:b/>
      <w:sz w:val="24"/>
      <w:u w:val="single"/>
    </w:rPr>
  </w:style>
  <w:style w:type="paragraph" w:styleId="af3">
    <w:name w:val="Intense Quote"/>
    <w:basedOn w:val="a"/>
    <w:next w:val="a"/>
    <w:link w:val="af4"/>
    <w:rsid w:val="007424B8"/>
    <w:pPr>
      <w:ind w:left="720" w:right="720"/>
    </w:pPr>
    <w:rPr>
      <w:b/>
      <w:i/>
    </w:rPr>
  </w:style>
  <w:style w:type="character" w:customStyle="1" w:styleId="af4">
    <w:name w:val="Выделенная цитата Знак"/>
    <w:basedOn w:val="1"/>
    <w:link w:val="af3"/>
    <w:rsid w:val="007424B8"/>
    <w:rPr>
      <w:b/>
      <w:i/>
      <w:sz w:val="24"/>
    </w:rPr>
  </w:style>
  <w:style w:type="paragraph" w:styleId="af5">
    <w:name w:val="Subtitle"/>
    <w:basedOn w:val="a"/>
    <w:next w:val="a"/>
    <w:link w:val="af6"/>
    <w:uiPriority w:val="11"/>
    <w:qFormat/>
    <w:rsid w:val="007424B8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7424B8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7424B8"/>
    <w:pPr>
      <w:ind w:left="1800"/>
    </w:pPr>
  </w:style>
  <w:style w:type="character" w:customStyle="1" w:styleId="toc100">
    <w:name w:val="toc 10"/>
    <w:link w:val="toc10"/>
    <w:rsid w:val="007424B8"/>
  </w:style>
  <w:style w:type="paragraph" w:styleId="af7">
    <w:name w:val="Title"/>
    <w:basedOn w:val="a"/>
    <w:next w:val="a"/>
    <w:link w:val="af8"/>
    <w:uiPriority w:val="10"/>
    <w:qFormat/>
    <w:rsid w:val="007424B8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7424B8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424B8"/>
    <w:rPr>
      <w:b/>
      <w:sz w:val="28"/>
    </w:rPr>
  </w:style>
  <w:style w:type="character" w:customStyle="1" w:styleId="20">
    <w:name w:val="Заголовок 2 Знак"/>
    <w:basedOn w:val="1"/>
    <w:link w:val="2"/>
    <w:rsid w:val="007424B8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7424B8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24B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424B8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424B8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7424B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424B8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424B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7424B8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7424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7424B8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7424B8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24B8"/>
    <w:rPr>
      <w:sz w:val="24"/>
    </w:rPr>
  </w:style>
  <w:style w:type="paragraph" w:styleId="21">
    <w:name w:val="toc 2"/>
    <w:next w:val="a"/>
    <w:link w:val="22"/>
    <w:uiPriority w:val="39"/>
    <w:rsid w:val="007424B8"/>
    <w:pPr>
      <w:ind w:left="200"/>
    </w:pPr>
  </w:style>
  <w:style w:type="character" w:customStyle="1" w:styleId="22">
    <w:name w:val="Оглавление 2 Знак"/>
    <w:link w:val="21"/>
    <w:rsid w:val="007424B8"/>
  </w:style>
  <w:style w:type="paragraph" w:styleId="a3">
    <w:name w:val="List Paragraph"/>
    <w:basedOn w:val="a"/>
    <w:link w:val="a4"/>
    <w:rsid w:val="007424B8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424B8"/>
    <w:rPr>
      <w:sz w:val="24"/>
    </w:rPr>
  </w:style>
  <w:style w:type="paragraph" w:styleId="41">
    <w:name w:val="toc 4"/>
    <w:next w:val="a"/>
    <w:link w:val="42"/>
    <w:uiPriority w:val="39"/>
    <w:rsid w:val="007424B8"/>
    <w:pPr>
      <w:ind w:left="600"/>
    </w:pPr>
  </w:style>
  <w:style w:type="character" w:customStyle="1" w:styleId="42">
    <w:name w:val="Оглавление 4 Знак"/>
    <w:link w:val="41"/>
    <w:rsid w:val="007424B8"/>
  </w:style>
  <w:style w:type="paragraph" w:customStyle="1" w:styleId="12">
    <w:name w:val="Слабое выделение1"/>
    <w:link w:val="a5"/>
    <w:rsid w:val="007424B8"/>
    <w:rPr>
      <w:i/>
      <w:color w:val="5A5A5A"/>
    </w:rPr>
  </w:style>
  <w:style w:type="character" w:styleId="a5">
    <w:name w:val="Subtle Emphasis"/>
    <w:link w:val="12"/>
    <w:rsid w:val="007424B8"/>
    <w:rPr>
      <w:i/>
      <w:color w:val="5A5A5A"/>
    </w:rPr>
  </w:style>
  <w:style w:type="character" w:customStyle="1" w:styleId="70">
    <w:name w:val="Заголовок 7 Знак"/>
    <w:basedOn w:val="1"/>
    <w:link w:val="7"/>
    <w:rsid w:val="007424B8"/>
    <w:rPr>
      <w:sz w:val="24"/>
    </w:rPr>
  </w:style>
  <w:style w:type="paragraph" w:styleId="61">
    <w:name w:val="toc 6"/>
    <w:next w:val="a"/>
    <w:link w:val="62"/>
    <w:uiPriority w:val="39"/>
    <w:rsid w:val="007424B8"/>
    <w:pPr>
      <w:ind w:left="1000"/>
    </w:pPr>
  </w:style>
  <w:style w:type="character" w:customStyle="1" w:styleId="62">
    <w:name w:val="Оглавление 6 Знак"/>
    <w:link w:val="61"/>
    <w:rsid w:val="007424B8"/>
  </w:style>
  <w:style w:type="paragraph" w:styleId="71">
    <w:name w:val="toc 7"/>
    <w:next w:val="a"/>
    <w:link w:val="72"/>
    <w:uiPriority w:val="39"/>
    <w:rsid w:val="007424B8"/>
    <w:pPr>
      <w:ind w:left="1200"/>
    </w:pPr>
  </w:style>
  <w:style w:type="character" w:customStyle="1" w:styleId="72">
    <w:name w:val="Оглавление 7 Знак"/>
    <w:link w:val="71"/>
    <w:rsid w:val="007424B8"/>
  </w:style>
  <w:style w:type="paragraph" w:styleId="a6">
    <w:name w:val="No Spacing"/>
    <w:basedOn w:val="a"/>
    <w:link w:val="a7"/>
    <w:rsid w:val="007424B8"/>
  </w:style>
  <w:style w:type="character" w:customStyle="1" w:styleId="a7">
    <w:name w:val="Без интервала Знак"/>
    <w:basedOn w:val="1"/>
    <w:link w:val="a6"/>
    <w:rsid w:val="007424B8"/>
    <w:rPr>
      <w:sz w:val="24"/>
    </w:rPr>
  </w:style>
  <w:style w:type="paragraph" w:customStyle="1" w:styleId="13">
    <w:name w:val="Сильное выделение1"/>
    <w:link w:val="a8"/>
    <w:rsid w:val="007424B8"/>
    <w:rPr>
      <w:b/>
      <w:i/>
      <w:sz w:val="24"/>
      <w:u w:val="single"/>
    </w:rPr>
  </w:style>
  <w:style w:type="character" w:styleId="a8">
    <w:name w:val="Intense Emphasis"/>
    <w:link w:val="13"/>
    <w:rsid w:val="007424B8"/>
    <w:rPr>
      <w:b/>
      <w:i/>
      <w:sz w:val="24"/>
      <w:u w:val="single"/>
    </w:rPr>
  </w:style>
  <w:style w:type="character" w:customStyle="1" w:styleId="30">
    <w:name w:val="Заголовок 3 Знак"/>
    <w:basedOn w:val="1"/>
    <w:link w:val="3"/>
    <w:rsid w:val="007424B8"/>
    <w:rPr>
      <w:rFonts w:ascii="Cambria" w:hAnsi="Cambria"/>
      <w:b/>
      <w:sz w:val="26"/>
    </w:rPr>
  </w:style>
  <w:style w:type="character" w:customStyle="1" w:styleId="90">
    <w:name w:val="Заголовок 9 Знак"/>
    <w:basedOn w:val="1"/>
    <w:link w:val="9"/>
    <w:rsid w:val="007424B8"/>
    <w:rPr>
      <w:rFonts w:ascii="Cambria" w:hAnsi="Cambria"/>
      <w:sz w:val="20"/>
    </w:rPr>
  </w:style>
  <w:style w:type="paragraph" w:styleId="a9">
    <w:name w:val="TOC Heading"/>
    <w:basedOn w:val="10"/>
    <w:next w:val="a"/>
    <w:link w:val="aa"/>
    <w:rsid w:val="007424B8"/>
    <w:pPr>
      <w:outlineLvl w:val="8"/>
    </w:pPr>
  </w:style>
  <w:style w:type="character" w:customStyle="1" w:styleId="aa">
    <w:name w:val="Заголовок оглавления Знак"/>
    <w:basedOn w:val="11"/>
    <w:link w:val="a9"/>
    <w:rsid w:val="007424B8"/>
    <w:rPr>
      <w:rFonts w:ascii="Cambria" w:hAnsi="Cambria"/>
      <w:b/>
      <w:sz w:val="32"/>
    </w:rPr>
  </w:style>
  <w:style w:type="paragraph" w:customStyle="1" w:styleId="14">
    <w:name w:val="Строгий1"/>
    <w:link w:val="ab"/>
    <w:rsid w:val="007424B8"/>
    <w:rPr>
      <w:b/>
    </w:rPr>
  </w:style>
  <w:style w:type="character" w:styleId="ab">
    <w:name w:val="Strong"/>
    <w:link w:val="14"/>
    <w:rsid w:val="007424B8"/>
    <w:rPr>
      <w:b/>
    </w:rPr>
  </w:style>
  <w:style w:type="paragraph" w:styleId="31">
    <w:name w:val="toc 3"/>
    <w:next w:val="a"/>
    <w:link w:val="32"/>
    <w:uiPriority w:val="39"/>
    <w:rsid w:val="007424B8"/>
    <w:pPr>
      <w:ind w:left="400"/>
    </w:pPr>
  </w:style>
  <w:style w:type="character" w:customStyle="1" w:styleId="32">
    <w:name w:val="Оглавление 3 Знак"/>
    <w:link w:val="31"/>
    <w:rsid w:val="007424B8"/>
  </w:style>
  <w:style w:type="paragraph" w:customStyle="1" w:styleId="15">
    <w:name w:val="Название книги1"/>
    <w:link w:val="ac"/>
    <w:rsid w:val="007424B8"/>
    <w:rPr>
      <w:rFonts w:ascii="Cambria" w:hAnsi="Cambria"/>
      <w:b/>
      <w:i/>
      <w:sz w:val="24"/>
    </w:rPr>
  </w:style>
  <w:style w:type="character" w:styleId="ac">
    <w:name w:val="Book Title"/>
    <w:link w:val="15"/>
    <w:rsid w:val="007424B8"/>
    <w:rPr>
      <w:rFonts w:ascii="Cambria" w:hAnsi="Cambria"/>
      <w:b/>
      <w:i/>
      <w:sz w:val="24"/>
    </w:rPr>
  </w:style>
  <w:style w:type="character" w:customStyle="1" w:styleId="50">
    <w:name w:val="Заголовок 5 Знак"/>
    <w:basedOn w:val="1"/>
    <w:link w:val="5"/>
    <w:rsid w:val="007424B8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7424B8"/>
    <w:rPr>
      <w:rFonts w:ascii="Cambria" w:hAnsi="Cambria"/>
      <w:b/>
      <w:sz w:val="32"/>
    </w:rPr>
  </w:style>
  <w:style w:type="paragraph" w:customStyle="1" w:styleId="16">
    <w:name w:val="Гиперссылка1"/>
    <w:link w:val="ad"/>
    <w:rsid w:val="007424B8"/>
    <w:rPr>
      <w:color w:val="0000FF"/>
      <w:u w:val="single"/>
    </w:rPr>
  </w:style>
  <w:style w:type="character" w:styleId="ad">
    <w:name w:val="Hyperlink"/>
    <w:link w:val="16"/>
    <w:rsid w:val="007424B8"/>
    <w:rPr>
      <w:color w:val="0000FF"/>
      <w:u w:val="single"/>
    </w:rPr>
  </w:style>
  <w:style w:type="paragraph" w:customStyle="1" w:styleId="Footnote">
    <w:name w:val="Footnote"/>
    <w:link w:val="Footnote0"/>
    <w:rsid w:val="007424B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424B8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7424B8"/>
    <w:rPr>
      <w:i/>
      <w:sz w:val="24"/>
    </w:rPr>
  </w:style>
  <w:style w:type="paragraph" w:styleId="17">
    <w:name w:val="toc 1"/>
    <w:next w:val="a"/>
    <w:link w:val="18"/>
    <w:uiPriority w:val="39"/>
    <w:rsid w:val="007424B8"/>
    <w:rPr>
      <w:rFonts w:ascii="XO Thames" w:hAnsi="XO Thames"/>
      <w:b/>
    </w:rPr>
  </w:style>
  <w:style w:type="character" w:customStyle="1" w:styleId="18">
    <w:name w:val="Оглавление 1 Знак"/>
    <w:link w:val="17"/>
    <w:rsid w:val="007424B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424B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424B8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7424B8"/>
    <w:pPr>
      <w:ind w:left="1600"/>
    </w:pPr>
  </w:style>
  <w:style w:type="character" w:customStyle="1" w:styleId="92">
    <w:name w:val="Оглавление 9 Знак"/>
    <w:link w:val="91"/>
    <w:rsid w:val="007424B8"/>
  </w:style>
  <w:style w:type="paragraph" w:styleId="ae">
    <w:name w:val="Balloon Text"/>
    <w:basedOn w:val="a"/>
    <w:link w:val="af"/>
    <w:rsid w:val="007424B8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7424B8"/>
    <w:rPr>
      <w:rFonts w:ascii="Tahoma" w:hAnsi="Tahoma"/>
      <w:sz w:val="16"/>
    </w:rPr>
  </w:style>
  <w:style w:type="paragraph" w:customStyle="1" w:styleId="19">
    <w:name w:val="Выделение1"/>
    <w:link w:val="af0"/>
    <w:rsid w:val="007424B8"/>
    <w:rPr>
      <w:rFonts w:ascii="Calibri" w:hAnsi="Calibri"/>
      <w:b/>
      <w:i/>
    </w:rPr>
  </w:style>
  <w:style w:type="character" w:styleId="af0">
    <w:name w:val="Emphasis"/>
    <w:link w:val="19"/>
    <w:rsid w:val="007424B8"/>
    <w:rPr>
      <w:rFonts w:ascii="Calibri" w:hAnsi="Calibri"/>
      <w:b/>
      <w:i/>
    </w:rPr>
  </w:style>
  <w:style w:type="paragraph" w:styleId="81">
    <w:name w:val="toc 8"/>
    <w:next w:val="a"/>
    <w:link w:val="82"/>
    <w:uiPriority w:val="39"/>
    <w:rsid w:val="007424B8"/>
    <w:pPr>
      <w:ind w:left="1400"/>
    </w:pPr>
  </w:style>
  <w:style w:type="character" w:customStyle="1" w:styleId="82">
    <w:name w:val="Оглавление 8 Знак"/>
    <w:link w:val="81"/>
    <w:rsid w:val="007424B8"/>
  </w:style>
  <w:style w:type="paragraph" w:customStyle="1" w:styleId="1a">
    <w:name w:val="Основной шрифт абзаца1"/>
    <w:rsid w:val="007424B8"/>
  </w:style>
  <w:style w:type="paragraph" w:styleId="23">
    <w:name w:val="Quote"/>
    <w:basedOn w:val="a"/>
    <w:next w:val="a"/>
    <w:link w:val="24"/>
    <w:rsid w:val="007424B8"/>
    <w:rPr>
      <w:i/>
    </w:rPr>
  </w:style>
  <w:style w:type="character" w:customStyle="1" w:styleId="24">
    <w:name w:val="Цитата 2 Знак"/>
    <w:basedOn w:val="1"/>
    <w:link w:val="23"/>
    <w:rsid w:val="007424B8"/>
    <w:rPr>
      <w:i/>
      <w:sz w:val="24"/>
    </w:rPr>
  </w:style>
  <w:style w:type="paragraph" w:customStyle="1" w:styleId="1b">
    <w:name w:val="Слабая ссылка1"/>
    <w:link w:val="af1"/>
    <w:rsid w:val="007424B8"/>
    <w:rPr>
      <w:sz w:val="24"/>
      <w:u w:val="single"/>
    </w:rPr>
  </w:style>
  <w:style w:type="character" w:styleId="af1">
    <w:name w:val="Subtle Reference"/>
    <w:link w:val="1b"/>
    <w:rsid w:val="007424B8"/>
    <w:rPr>
      <w:sz w:val="24"/>
      <w:u w:val="single"/>
    </w:rPr>
  </w:style>
  <w:style w:type="paragraph" w:styleId="51">
    <w:name w:val="toc 5"/>
    <w:next w:val="a"/>
    <w:link w:val="52"/>
    <w:uiPriority w:val="39"/>
    <w:rsid w:val="007424B8"/>
    <w:pPr>
      <w:ind w:left="800"/>
    </w:pPr>
  </w:style>
  <w:style w:type="character" w:customStyle="1" w:styleId="52">
    <w:name w:val="Оглавление 5 Знак"/>
    <w:link w:val="51"/>
    <w:rsid w:val="007424B8"/>
  </w:style>
  <w:style w:type="paragraph" w:customStyle="1" w:styleId="1c">
    <w:name w:val="Сильная ссылка1"/>
    <w:link w:val="af2"/>
    <w:rsid w:val="007424B8"/>
    <w:rPr>
      <w:b/>
      <w:sz w:val="24"/>
      <w:u w:val="single"/>
    </w:rPr>
  </w:style>
  <w:style w:type="character" w:styleId="af2">
    <w:name w:val="Intense Reference"/>
    <w:link w:val="1c"/>
    <w:rsid w:val="007424B8"/>
    <w:rPr>
      <w:b/>
      <w:sz w:val="24"/>
      <w:u w:val="single"/>
    </w:rPr>
  </w:style>
  <w:style w:type="paragraph" w:styleId="af3">
    <w:name w:val="Intense Quote"/>
    <w:basedOn w:val="a"/>
    <w:next w:val="a"/>
    <w:link w:val="af4"/>
    <w:rsid w:val="007424B8"/>
    <w:pPr>
      <w:ind w:left="720" w:right="720"/>
    </w:pPr>
    <w:rPr>
      <w:b/>
      <w:i/>
    </w:rPr>
  </w:style>
  <w:style w:type="character" w:customStyle="1" w:styleId="af4">
    <w:name w:val="Выделенная цитата Знак"/>
    <w:basedOn w:val="1"/>
    <w:link w:val="af3"/>
    <w:rsid w:val="007424B8"/>
    <w:rPr>
      <w:b/>
      <w:i/>
      <w:sz w:val="24"/>
    </w:rPr>
  </w:style>
  <w:style w:type="paragraph" w:styleId="af5">
    <w:name w:val="Subtitle"/>
    <w:basedOn w:val="a"/>
    <w:next w:val="a"/>
    <w:link w:val="af6"/>
    <w:uiPriority w:val="11"/>
    <w:qFormat/>
    <w:rsid w:val="007424B8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7424B8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7424B8"/>
    <w:pPr>
      <w:ind w:left="1800"/>
    </w:pPr>
  </w:style>
  <w:style w:type="character" w:customStyle="1" w:styleId="toc100">
    <w:name w:val="toc 10"/>
    <w:link w:val="toc10"/>
    <w:rsid w:val="007424B8"/>
  </w:style>
  <w:style w:type="paragraph" w:styleId="af7">
    <w:name w:val="Title"/>
    <w:basedOn w:val="a"/>
    <w:next w:val="a"/>
    <w:link w:val="af8"/>
    <w:uiPriority w:val="10"/>
    <w:qFormat/>
    <w:rsid w:val="007424B8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7424B8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424B8"/>
    <w:rPr>
      <w:b/>
      <w:sz w:val="28"/>
    </w:rPr>
  </w:style>
  <w:style w:type="character" w:customStyle="1" w:styleId="20">
    <w:name w:val="Заголовок 2 Знак"/>
    <w:basedOn w:val="1"/>
    <w:link w:val="2"/>
    <w:rsid w:val="007424B8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7424B8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NekrasovaAV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Некрасова Алла Владимировна</cp:lastModifiedBy>
  <cp:revision>2</cp:revision>
  <dcterms:created xsi:type="dcterms:W3CDTF">2024-11-26T07:01:00Z</dcterms:created>
  <dcterms:modified xsi:type="dcterms:W3CDTF">2024-11-26T07:01:00Z</dcterms:modified>
</cp:coreProperties>
</file>